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F4" w:rsidRPr="00D65BA9" w:rsidRDefault="004110F4" w:rsidP="00B0549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BA9">
        <w:rPr>
          <w:rFonts w:ascii="Times New Roman" w:hAnsi="Times New Roman" w:cs="Times New Roman"/>
          <w:i/>
          <w:sz w:val="24"/>
          <w:szCs w:val="24"/>
        </w:rPr>
        <w:t>«В 2025 году будет отмечаться 80-летие Победы в Великой Отечественной войне. В связи с этим предлагаю объявить 2025 год Годом защитника Отечества в честь наших героев  и участников специальной военной операции сегодня и в память о подвигах всех наших предков, сражавшихся в разные исторические периоды за Родину. Во слав</w:t>
      </w:r>
      <w:r w:rsidR="00B05492" w:rsidRPr="00D65BA9">
        <w:rPr>
          <w:rFonts w:ascii="Times New Roman" w:hAnsi="Times New Roman" w:cs="Times New Roman"/>
          <w:i/>
          <w:sz w:val="24"/>
          <w:szCs w:val="24"/>
        </w:rPr>
        <w:t>у наших отцов, дедов, прадедов, сокрушивших нацизм»</w:t>
      </w:r>
    </w:p>
    <w:p w:rsidR="00B05492" w:rsidRPr="00D65BA9" w:rsidRDefault="00B05492" w:rsidP="00B05492">
      <w:pPr>
        <w:jc w:val="right"/>
        <w:rPr>
          <w:rFonts w:ascii="Times New Roman" w:hAnsi="Times New Roman" w:cs="Times New Roman"/>
          <w:i/>
        </w:rPr>
      </w:pPr>
      <w:r w:rsidRPr="00D65BA9">
        <w:rPr>
          <w:rFonts w:ascii="Times New Roman" w:hAnsi="Times New Roman" w:cs="Times New Roman"/>
          <w:i/>
        </w:rPr>
        <w:t>В.В. Путин</w:t>
      </w:r>
    </w:p>
    <w:p w:rsidR="00627467" w:rsidRDefault="00627467" w:rsidP="006274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467">
        <w:rPr>
          <w:rFonts w:ascii="Times New Roman" w:hAnsi="Times New Roman" w:cs="Times New Roman"/>
          <w:b/>
          <w:sz w:val="28"/>
          <w:szCs w:val="28"/>
        </w:rPr>
        <w:t>План мероприятий посвященных празднованию</w:t>
      </w:r>
    </w:p>
    <w:p w:rsidR="004110F4" w:rsidRPr="00627467" w:rsidRDefault="00627467" w:rsidP="006274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467">
        <w:rPr>
          <w:rFonts w:ascii="Times New Roman" w:hAnsi="Times New Roman" w:cs="Times New Roman"/>
          <w:b/>
          <w:sz w:val="28"/>
          <w:szCs w:val="28"/>
        </w:rPr>
        <w:t>«Года Защитника Отечества в Рос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27467">
        <w:rPr>
          <w:rFonts w:ascii="Times New Roman" w:hAnsi="Times New Roman" w:cs="Times New Roman"/>
          <w:b/>
          <w:sz w:val="28"/>
          <w:szCs w:val="28"/>
        </w:rPr>
        <w:t>ии, 80-летию Великой Победы»</w:t>
      </w:r>
    </w:p>
    <w:p w:rsidR="004110F4" w:rsidRDefault="004110F4" w:rsidP="004110F4"/>
    <w:p w:rsidR="004110F4" w:rsidRPr="004110F4" w:rsidRDefault="004110F4" w:rsidP="00B05492">
      <w:pPr>
        <w:jc w:val="both"/>
        <w:rPr>
          <w:rFonts w:ascii="Times New Roman" w:hAnsi="Times New Roman" w:cs="Times New Roman"/>
          <w:sz w:val="24"/>
          <w:szCs w:val="24"/>
        </w:rPr>
      </w:pPr>
      <w:r w:rsidRPr="004110F4">
        <w:rPr>
          <w:rFonts w:ascii="Times New Roman" w:hAnsi="Times New Roman" w:cs="Times New Roman"/>
          <w:b/>
          <w:sz w:val="24"/>
          <w:szCs w:val="24"/>
        </w:rPr>
        <w:t>  Цель:</w:t>
      </w:r>
      <w:r w:rsidRPr="004110F4">
        <w:rPr>
          <w:rFonts w:ascii="Times New Roman" w:hAnsi="Times New Roman" w:cs="Times New Roman"/>
          <w:sz w:val="24"/>
          <w:szCs w:val="24"/>
        </w:rPr>
        <w:t> </w:t>
      </w:r>
      <w:r w:rsidR="00B05492">
        <w:rPr>
          <w:rFonts w:ascii="Times New Roman" w:hAnsi="Times New Roman" w:cs="Times New Roman"/>
          <w:sz w:val="24"/>
          <w:szCs w:val="24"/>
        </w:rPr>
        <w:t>сохранение исторической памяти и празднования 80-летия Победы в Великой отечественной войне.</w:t>
      </w:r>
      <w:r w:rsidRPr="004110F4">
        <w:rPr>
          <w:rFonts w:ascii="Times New Roman" w:hAnsi="Times New Roman" w:cs="Times New Roman"/>
          <w:sz w:val="24"/>
          <w:szCs w:val="24"/>
        </w:rPr>
        <w:t>   </w:t>
      </w:r>
    </w:p>
    <w:p w:rsidR="00B05492" w:rsidRDefault="004110F4" w:rsidP="004110F4">
      <w:pPr>
        <w:rPr>
          <w:rFonts w:ascii="Times New Roman" w:hAnsi="Times New Roman" w:cs="Times New Roman"/>
          <w:sz w:val="24"/>
          <w:szCs w:val="24"/>
        </w:rPr>
      </w:pPr>
      <w:r w:rsidRPr="004110F4">
        <w:rPr>
          <w:rFonts w:ascii="Times New Roman" w:hAnsi="Times New Roman" w:cs="Times New Roman"/>
          <w:b/>
          <w:sz w:val="24"/>
          <w:szCs w:val="24"/>
        </w:rPr>
        <w:t>Задачи:</w:t>
      </w:r>
      <w:r w:rsidR="00B05492">
        <w:rPr>
          <w:rFonts w:ascii="Times New Roman" w:hAnsi="Times New Roman" w:cs="Times New Roman"/>
          <w:sz w:val="24"/>
          <w:szCs w:val="24"/>
        </w:rPr>
        <w:t> </w:t>
      </w:r>
    </w:p>
    <w:p w:rsidR="00B05492" w:rsidRDefault="00B05492" w:rsidP="00B05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492">
        <w:rPr>
          <w:rFonts w:ascii="Times New Roman" w:hAnsi="Times New Roman" w:cs="Times New Roman"/>
          <w:sz w:val="24"/>
          <w:szCs w:val="24"/>
        </w:rPr>
        <w:t xml:space="preserve">1. Продолжить побуждать трепетное чувство благодарности к защитникам Родины. Расширять представления детей о профессии военного. </w:t>
      </w:r>
    </w:p>
    <w:p w:rsidR="00B05492" w:rsidRDefault="00B05492" w:rsidP="00B05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492">
        <w:rPr>
          <w:rFonts w:ascii="Times New Roman" w:hAnsi="Times New Roman" w:cs="Times New Roman"/>
          <w:sz w:val="24"/>
          <w:szCs w:val="24"/>
        </w:rPr>
        <w:t xml:space="preserve">2. Формировать представление у дошкольников о Великой Отечественной войне, о героях, участниках СВО через различные виды детской деятельности. </w:t>
      </w:r>
    </w:p>
    <w:p w:rsidR="00B05492" w:rsidRDefault="00B05492" w:rsidP="00B05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492">
        <w:rPr>
          <w:rFonts w:ascii="Times New Roman" w:hAnsi="Times New Roman" w:cs="Times New Roman"/>
          <w:sz w:val="24"/>
          <w:szCs w:val="24"/>
        </w:rPr>
        <w:t xml:space="preserve">3. Пробуждать интерес к военному прошлому и настоящему нашей страны. </w:t>
      </w:r>
    </w:p>
    <w:p w:rsidR="00B05492" w:rsidRDefault="00B05492" w:rsidP="00B05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492">
        <w:rPr>
          <w:rFonts w:ascii="Times New Roman" w:hAnsi="Times New Roman" w:cs="Times New Roman"/>
          <w:sz w:val="24"/>
          <w:szCs w:val="24"/>
        </w:rPr>
        <w:t xml:space="preserve">4. Развивать восприятие произведений литературы, живописи, музыки о Защитниках Отечества и Великой Отечественной войне, учить выражать свои чувства, обогащать словарный запас. </w:t>
      </w:r>
    </w:p>
    <w:p w:rsidR="00B05492" w:rsidRDefault="00B05492" w:rsidP="00B05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492">
        <w:rPr>
          <w:rFonts w:ascii="Times New Roman" w:hAnsi="Times New Roman" w:cs="Times New Roman"/>
          <w:sz w:val="24"/>
          <w:szCs w:val="24"/>
        </w:rPr>
        <w:t>5. Привлекать родителей к участию в совместных детско-родительских мероприятиях.</w:t>
      </w:r>
    </w:p>
    <w:p w:rsidR="00B05492" w:rsidRDefault="00B05492" w:rsidP="00B05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492">
        <w:rPr>
          <w:rFonts w:ascii="Times New Roman" w:hAnsi="Times New Roman" w:cs="Times New Roman"/>
          <w:sz w:val="24"/>
          <w:szCs w:val="24"/>
        </w:rPr>
        <w:t>6. Воспитывать патриотические чувства у подрастающего поколения.</w:t>
      </w:r>
    </w:p>
    <w:p w:rsidR="00B05492" w:rsidRPr="00B05492" w:rsidRDefault="00B05492" w:rsidP="00B05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90" w:type="dxa"/>
        <w:tblLook w:val="04A0" w:firstRow="1" w:lastRow="0" w:firstColumn="1" w:lastColumn="0" w:noHBand="0" w:noVBand="1"/>
      </w:tblPr>
      <w:tblGrid>
        <w:gridCol w:w="817"/>
        <w:gridCol w:w="173"/>
        <w:gridCol w:w="4905"/>
        <w:gridCol w:w="2550"/>
        <w:gridCol w:w="1545"/>
      </w:tblGrid>
      <w:tr w:rsidR="004110F4" w:rsidRPr="004110F4" w:rsidTr="004110F4">
        <w:tc>
          <w:tcPr>
            <w:tcW w:w="990" w:type="dxa"/>
            <w:gridSpan w:val="2"/>
            <w:hideMark/>
          </w:tcPr>
          <w:p w:rsidR="004110F4" w:rsidRPr="00B05492" w:rsidRDefault="004110F4" w:rsidP="00411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054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0549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05" w:type="dxa"/>
            <w:hideMark/>
          </w:tcPr>
          <w:p w:rsidR="004110F4" w:rsidRPr="00B05492" w:rsidRDefault="004110F4" w:rsidP="00411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0" w:type="dxa"/>
            <w:hideMark/>
          </w:tcPr>
          <w:p w:rsidR="004110F4" w:rsidRPr="00B05492" w:rsidRDefault="004110F4" w:rsidP="00411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9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45" w:type="dxa"/>
            <w:hideMark/>
          </w:tcPr>
          <w:p w:rsidR="004110F4" w:rsidRPr="00B05492" w:rsidRDefault="004110F4" w:rsidP="00411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9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110F4" w:rsidRPr="004110F4" w:rsidTr="004110F4">
        <w:tc>
          <w:tcPr>
            <w:tcW w:w="9990" w:type="dxa"/>
            <w:gridSpan w:val="5"/>
            <w:hideMark/>
          </w:tcPr>
          <w:p w:rsidR="004110F4" w:rsidRPr="00B05492" w:rsidRDefault="004110F4" w:rsidP="00411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9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4110F4" w:rsidRPr="004110F4" w:rsidTr="004110F4">
        <w:tc>
          <w:tcPr>
            <w:tcW w:w="990" w:type="dxa"/>
            <w:gridSpan w:val="2"/>
            <w:hideMark/>
          </w:tcPr>
          <w:p w:rsidR="004110F4" w:rsidRPr="004110F4" w:rsidRDefault="004110F4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05" w:type="dxa"/>
            <w:hideMark/>
          </w:tcPr>
          <w:p w:rsidR="004110F4" w:rsidRPr="004110F4" w:rsidRDefault="004110F4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 к празднованию 80-летия Победы в Великой Отечественной войне</w:t>
            </w:r>
          </w:p>
        </w:tc>
        <w:tc>
          <w:tcPr>
            <w:tcW w:w="2550" w:type="dxa"/>
            <w:hideMark/>
          </w:tcPr>
          <w:p w:rsidR="004110F4" w:rsidRPr="004110F4" w:rsidRDefault="004110F4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всех возрастных групп</w:t>
            </w:r>
          </w:p>
        </w:tc>
        <w:tc>
          <w:tcPr>
            <w:tcW w:w="1545" w:type="dxa"/>
            <w:hideMark/>
          </w:tcPr>
          <w:p w:rsidR="004110F4" w:rsidRPr="004110F4" w:rsidRDefault="00B05492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4110F4" w:rsidRPr="004110F4" w:rsidTr="004110F4">
        <w:tc>
          <w:tcPr>
            <w:tcW w:w="990" w:type="dxa"/>
            <w:gridSpan w:val="2"/>
            <w:hideMark/>
          </w:tcPr>
          <w:p w:rsidR="004110F4" w:rsidRPr="004110F4" w:rsidRDefault="00B05492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10F4" w:rsidRPr="00411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5" w:type="dxa"/>
            <w:hideMark/>
          </w:tcPr>
          <w:p w:rsidR="004110F4" w:rsidRPr="004110F4" w:rsidRDefault="004110F4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Совещание педагогов по проведению мероприятий к празднованию 80-летия Победы в Великой Отечественной войне. Обсуждение групповых перспективных планов работы с родителями</w:t>
            </w:r>
          </w:p>
        </w:tc>
        <w:tc>
          <w:tcPr>
            <w:tcW w:w="2550" w:type="dxa"/>
            <w:hideMark/>
          </w:tcPr>
          <w:p w:rsidR="004110F4" w:rsidRPr="004110F4" w:rsidRDefault="004110F4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всех возрастных групп</w:t>
            </w:r>
          </w:p>
        </w:tc>
        <w:tc>
          <w:tcPr>
            <w:tcW w:w="1545" w:type="dxa"/>
            <w:hideMark/>
          </w:tcPr>
          <w:p w:rsidR="004110F4" w:rsidRPr="004110F4" w:rsidRDefault="00B05492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4110F4" w:rsidRPr="004110F4" w:rsidTr="004110F4">
        <w:tc>
          <w:tcPr>
            <w:tcW w:w="990" w:type="dxa"/>
            <w:gridSpan w:val="2"/>
            <w:hideMark/>
          </w:tcPr>
          <w:p w:rsidR="004110F4" w:rsidRPr="004110F4" w:rsidRDefault="00B05492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10F4" w:rsidRPr="00411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5" w:type="dxa"/>
            <w:hideMark/>
          </w:tcPr>
          <w:p w:rsidR="004110F4" w:rsidRPr="004110F4" w:rsidRDefault="004110F4" w:rsidP="00B0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проведенным м</w:t>
            </w:r>
            <w:r w:rsidR="00B05492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ероприятиям в сети интернет (официальный сайт ДОО, </w:t>
            </w:r>
            <w:proofErr w:type="spellStart"/>
            <w:r w:rsidR="00B0549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) посвященным к 80-летию Победы в Великой Отечественной войне</w:t>
            </w:r>
          </w:p>
        </w:tc>
        <w:tc>
          <w:tcPr>
            <w:tcW w:w="2550" w:type="dxa"/>
            <w:hideMark/>
          </w:tcPr>
          <w:p w:rsidR="004110F4" w:rsidRPr="004110F4" w:rsidRDefault="004110F4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Все педагоги</w:t>
            </w:r>
          </w:p>
        </w:tc>
        <w:tc>
          <w:tcPr>
            <w:tcW w:w="1545" w:type="dxa"/>
            <w:hideMark/>
          </w:tcPr>
          <w:p w:rsidR="004110F4" w:rsidRPr="004110F4" w:rsidRDefault="004110F4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110F4" w:rsidRPr="004110F4" w:rsidTr="004110F4">
        <w:tc>
          <w:tcPr>
            <w:tcW w:w="9990" w:type="dxa"/>
            <w:gridSpan w:val="5"/>
            <w:hideMark/>
          </w:tcPr>
          <w:p w:rsidR="004110F4" w:rsidRPr="00B05492" w:rsidRDefault="004110F4" w:rsidP="00411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9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 – пропагандистские мероприятия</w:t>
            </w:r>
          </w:p>
        </w:tc>
      </w:tr>
      <w:tr w:rsidR="004110F4" w:rsidRPr="004110F4" w:rsidTr="004110F4">
        <w:tc>
          <w:tcPr>
            <w:tcW w:w="990" w:type="dxa"/>
            <w:gridSpan w:val="2"/>
            <w:hideMark/>
          </w:tcPr>
          <w:p w:rsidR="004110F4" w:rsidRPr="00D65BA9" w:rsidRDefault="004110F4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05" w:type="dxa"/>
            <w:hideMark/>
          </w:tcPr>
          <w:p w:rsidR="002F2048" w:rsidRPr="00D65BA9" w:rsidRDefault="004110F4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A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2F2048" w:rsidRPr="00D65BA9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детского сада центра: </w:t>
            </w:r>
            <w:r w:rsidR="00D65BA9" w:rsidRPr="00D65BA9">
              <w:rPr>
                <w:rFonts w:ascii="Times New Roman" w:hAnsi="Times New Roman" w:cs="Times New Roman"/>
                <w:sz w:val="24"/>
                <w:szCs w:val="24"/>
              </w:rPr>
              <w:t>Помним, гордимся!</w:t>
            </w:r>
          </w:p>
          <w:p w:rsidR="002F2048" w:rsidRPr="00D65BA9" w:rsidRDefault="002F2048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048" w:rsidRPr="00D65BA9" w:rsidRDefault="002F2048" w:rsidP="002F2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4110F4" w:rsidRPr="00D65BA9" w:rsidRDefault="004110F4" w:rsidP="002F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A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2F2048" w:rsidRPr="00D65BA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</w:t>
            </w:r>
            <w:r w:rsidRPr="00D65BA9">
              <w:rPr>
                <w:rFonts w:ascii="Times New Roman" w:hAnsi="Times New Roman" w:cs="Times New Roman"/>
                <w:sz w:val="24"/>
                <w:szCs w:val="24"/>
              </w:rPr>
              <w:t xml:space="preserve"> группы </w:t>
            </w:r>
          </w:p>
        </w:tc>
        <w:tc>
          <w:tcPr>
            <w:tcW w:w="1545" w:type="dxa"/>
            <w:hideMark/>
          </w:tcPr>
          <w:p w:rsidR="004110F4" w:rsidRPr="00D65BA9" w:rsidRDefault="002F2048" w:rsidP="0087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A9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Pr="00D65BA9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D6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3FF" w:rsidRPr="00D65BA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27467" w:rsidRPr="004110F4" w:rsidTr="004110F4">
        <w:tc>
          <w:tcPr>
            <w:tcW w:w="990" w:type="dxa"/>
            <w:gridSpan w:val="2"/>
          </w:tcPr>
          <w:p w:rsidR="00627467" w:rsidRPr="004110F4" w:rsidRDefault="00627467" w:rsidP="009E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05" w:type="dxa"/>
          </w:tcPr>
          <w:p w:rsidR="00627467" w:rsidRPr="00B05492" w:rsidRDefault="00627467" w:rsidP="002F20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2048">
              <w:rPr>
                <w:rFonts w:ascii="Times New Roman" w:hAnsi="Times New Roman" w:cs="Times New Roman"/>
                <w:sz w:val="24"/>
                <w:szCs w:val="24"/>
              </w:rPr>
              <w:t>Создание в ДОО мини музея: «</w:t>
            </w:r>
            <w:proofErr w:type="gramStart"/>
            <w:r w:rsidRPr="002F2048">
              <w:rPr>
                <w:rFonts w:ascii="Times New Roman" w:hAnsi="Times New Roman" w:cs="Times New Roman"/>
                <w:sz w:val="24"/>
                <w:szCs w:val="24"/>
              </w:rPr>
              <w:t>Памятник Победы</w:t>
            </w:r>
            <w:proofErr w:type="gramEnd"/>
            <w:r w:rsidRPr="002F2048">
              <w:rPr>
                <w:rFonts w:ascii="Times New Roman" w:hAnsi="Times New Roman" w:cs="Times New Roman"/>
                <w:sz w:val="24"/>
                <w:szCs w:val="24"/>
              </w:rPr>
              <w:t xml:space="preserve"> Звонница»</w:t>
            </w:r>
          </w:p>
        </w:tc>
        <w:tc>
          <w:tcPr>
            <w:tcW w:w="2550" w:type="dxa"/>
          </w:tcPr>
          <w:p w:rsidR="00627467" w:rsidRPr="00627467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67">
              <w:rPr>
                <w:rFonts w:ascii="Times New Roman" w:hAnsi="Times New Roman" w:cs="Times New Roman"/>
                <w:sz w:val="24"/>
                <w:szCs w:val="24"/>
              </w:rPr>
              <w:t>Члены творческой  группы</w:t>
            </w:r>
          </w:p>
        </w:tc>
        <w:tc>
          <w:tcPr>
            <w:tcW w:w="1545" w:type="dxa"/>
          </w:tcPr>
          <w:p w:rsidR="00627467" w:rsidRPr="00627467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67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 w:rsidRPr="00627467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27467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</w:tr>
      <w:tr w:rsidR="00627467" w:rsidRPr="004110F4" w:rsidTr="00627467">
        <w:tc>
          <w:tcPr>
            <w:tcW w:w="990" w:type="dxa"/>
            <w:gridSpan w:val="2"/>
          </w:tcPr>
          <w:p w:rsidR="00627467" w:rsidRPr="004110F4" w:rsidRDefault="00627467" w:rsidP="009E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05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 – справочных материалов (буклетов, папок – ширм, </w:t>
            </w:r>
            <w:r w:rsidRPr="00411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передвижек) по патриотическому воспитанию дошкольников.</w:t>
            </w:r>
          </w:p>
        </w:tc>
        <w:tc>
          <w:tcPr>
            <w:tcW w:w="2550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педагоги</w:t>
            </w:r>
          </w:p>
        </w:tc>
        <w:tc>
          <w:tcPr>
            <w:tcW w:w="1545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27467" w:rsidRPr="004110F4" w:rsidTr="00627467">
        <w:tc>
          <w:tcPr>
            <w:tcW w:w="990" w:type="dxa"/>
            <w:gridSpan w:val="2"/>
          </w:tcPr>
          <w:p w:rsidR="00627467" w:rsidRPr="004110F4" w:rsidRDefault="00627467" w:rsidP="009E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05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Интерактивная выставка «Война глазами художников»</w:t>
            </w:r>
          </w:p>
        </w:tc>
        <w:tc>
          <w:tcPr>
            <w:tcW w:w="2550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545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27467" w:rsidRPr="004110F4" w:rsidTr="00627467">
        <w:tc>
          <w:tcPr>
            <w:tcW w:w="990" w:type="dxa"/>
            <w:gridSpan w:val="2"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05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Выставка-рекомендация «Прочти книгу о войне»</w:t>
            </w:r>
          </w:p>
        </w:tc>
        <w:tc>
          <w:tcPr>
            <w:tcW w:w="2550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545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27467" w:rsidRPr="004110F4" w:rsidTr="004110F4">
        <w:tc>
          <w:tcPr>
            <w:tcW w:w="990" w:type="dxa"/>
            <w:gridSpan w:val="2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5" w:type="dxa"/>
            <w:hideMark/>
          </w:tcPr>
          <w:p w:rsidR="00627467" w:rsidRPr="004110F4" w:rsidRDefault="00627467" w:rsidP="002F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Выставка — архив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Белгород - город первого салюта</w:t>
            </w: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hideMark/>
          </w:tcPr>
          <w:p w:rsidR="00627467" w:rsidRPr="004110F4" w:rsidRDefault="00627467" w:rsidP="002F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 xml:space="preserve"> группы </w:t>
            </w:r>
          </w:p>
        </w:tc>
        <w:tc>
          <w:tcPr>
            <w:tcW w:w="1545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27467" w:rsidRPr="004110F4" w:rsidTr="004110F4">
        <w:tc>
          <w:tcPr>
            <w:tcW w:w="9990" w:type="dxa"/>
            <w:gridSpan w:val="5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Мероприятия с детьми</w:t>
            </w:r>
          </w:p>
        </w:tc>
      </w:tr>
      <w:tr w:rsidR="00627467" w:rsidRPr="004110F4" w:rsidTr="00C1291F">
        <w:tc>
          <w:tcPr>
            <w:tcW w:w="990" w:type="dxa"/>
            <w:gridSpan w:val="2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05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Чтение литературы о любви и защите Родины, ее защитниках, о героизме, смелости и храбрости героев-солдат, солдатской дружбе и товариществе</w:t>
            </w:r>
          </w:p>
        </w:tc>
        <w:tc>
          <w:tcPr>
            <w:tcW w:w="2550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545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27467" w:rsidRPr="004110F4" w:rsidTr="00C1291F">
        <w:tc>
          <w:tcPr>
            <w:tcW w:w="990" w:type="dxa"/>
            <w:gridSpan w:val="2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05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Участие в городских, областных, федеральных конкурсах, фестивалях детского творчества (рисунков, поделок, чтения стихов,  вокальных, танцевальных, театральных конкурсах), приуроченных к празднованию 80-й годовщины Победы в Великой Отечественной войне 1941 – 1945 годов</w:t>
            </w:r>
          </w:p>
        </w:tc>
        <w:tc>
          <w:tcPr>
            <w:tcW w:w="2550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545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27467" w:rsidRPr="004110F4" w:rsidTr="00C1291F">
        <w:tc>
          <w:tcPr>
            <w:tcW w:w="990" w:type="dxa"/>
            <w:gridSpan w:val="2"/>
            <w:hideMark/>
          </w:tcPr>
          <w:p w:rsidR="00627467" w:rsidRPr="004110F4" w:rsidRDefault="00627467" w:rsidP="0062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05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— «Что нужно артиллеристу, танкисту, летчику, разведчику и </w:t>
            </w:r>
            <w:proofErr w:type="spellStart"/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», «Чья форма», «Что изменилось», «Военный транспорт», «Найди флаг»</w:t>
            </w:r>
          </w:p>
        </w:tc>
        <w:tc>
          <w:tcPr>
            <w:tcW w:w="2550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545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27467" w:rsidRPr="004110F4" w:rsidTr="00C1291F">
        <w:tc>
          <w:tcPr>
            <w:tcW w:w="990" w:type="dxa"/>
            <w:gridSpan w:val="2"/>
            <w:hideMark/>
          </w:tcPr>
          <w:p w:rsidR="00627467" w:rsidRPr="004110F4" w:rsidRDefault="00627467" w:rsidP="0062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05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«На границе», «Разведчики», «Военные моряки», «Лётчики», «Медсанбат»</w:t>
            </w:r>
          </w:p>
        </w:tc>
        <w:tc>
          <w:tcPr>
            <w:tcW w:w="2550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545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27467" w:rsidRPr="004110F4" w:rsidTr="00C1291F">
        <w:tc>
          <w:tcPr>
            <w:tcW w:w="990" w:type="dxa"/>
            <w:gridSpan w:val="2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05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музыкальных произведений: «Священная война», «День Победы», слушание и разучивание песен военных лет</w:t>
            </w:r>
          </w:p>
        </w:tc>
        <w:tc>
          <w:tcPr>
            <w:tcW w:w="2550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Все педагоги, музыкальный руководитель</w:t>
            </w:r>
          </w:p>
        </w:tc>
        <w:tc>
          <w:tcPr>
            <w:tcW w:w="1545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27467" w:rsidRPr="004110F4" w:rsidTr="00C1291F">
        <w:tc>
          <w:tcPr>
            <w:tcW w:w="990" w:type="dxa"/>
            <w:gridSpan w:val="2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05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Акция «Читаем о войне»</w:t>
            </w:r>
          </w:p>
        </w:tc>
        <w:tc>
          <w:tcPr>
            <w:tcW w:w="2550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545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Сентябрь — ноябрь</w:t>
            </w:r>
          </w:p>
        </w:tc>
      </w:tr>
      <w:tr w:rsidR="00627467" w:rsidRPr="004110F4" w:rsidTr="00C1291F">
        <w:tc>
          <w:tcPr>
            <w:tcW w:w="990" w:type="dxa"/>
            <w:gridSpan w:val="2"/>
            <w:hideMark/>
          </w:tcPr>
          <w:p w:rsidR="00627467" w:rsidRPr="00627467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7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5" w:type="dxa"/>
            <w:hideMark/>
          </w:tcPr>
          <w:p w:rsidR="00627467" w:rsidRPr="00627467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67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  <w:p w:rsidR="00627467" w:rsidRPr="00627467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67">
              <w:rPr>
                <w:rFonts w:ascii="Times New Roman" w:hAnsi="Times New Roman" w:cs="Times New Roman"/>
                <w:sz w:val="24"/>
                <w:szCs w:val="24"/>
              </w:rPr>
              <w:t>Беседа «Боевая слава героев» с демонстрацией иллюстративного материала, просмотром роликов, презентаций.</w:t>
            </w:r>
          </w:p>
        </w:tc>
        <w:tc>
          <w:tcPr>
            <w:tcW w:w="2550" w:type="dxa"/>
            <w:hideMark/>
          </w:tcPr>
          <w:p w:rsidR="00627467" w:rsidRPr="00627467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67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545" w:type="dxa"/>
            <w:hideMark/>
          </w:tcPr>
          <w:p w:rsidR="00627467" w:rsidRPr="00627467" w:rsidRDefault="00627467" w:rsidP="00BA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6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</w:tr>
      <w:tr w:rsidR="00627467" w:rsidRPr="004110F4" w:rsidTr="00C1291F">
        <w:tc>
          <w:tcPr>
            <w:tcW w:w="990" w:type="dxa"/>
            <w:gridSpan w:val="2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5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«Умелый боец, везде молодец»</w:t>
            </w:r>
          </w:p>
        </w:tc>
        <w:tc>
          <w:tcPr>
            <w:tcW w:w="2550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 средних, старших и подготовительных групп</w:t>
            </w:r>
          </w:p>
        </w:tc>
        <w:tc>
          <w:tcPr>
            <w:tcW w:w="1545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27467" w:rsidRPr="004110F4" w:rsidTr="00C1291F">
        <w:tc>
          <w:tcPr>
            <w:tcW w:w="990" w:type="dxa"/>
            <w:gridSpan w:val="2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5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Неизвестного солдата»</w:t>
            </w:r>
          </w:p>
        </w:tc>
        <w:tc>
          <w:tcPr>
            <w:tcW w:w="2550" w:type="dxa"/>
            <w:hideMark/>
          </w:tcPr>
          <w:p w:rsidR="00627467" w:rsidRPr="004110F4" w:rsidRDefault="00627467" w:rsidP="00BA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групп</w:t>
            </w:r>
          </w:p>
        </w:tc>
        <w:tc>
          <w:tcPr>
            <w:tcW w:w="1545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27467" w:rsidRPr="004110F4" w:rsidTr="00C1291F">
        <w:tc>
          <w:tcPr>
            <w:tcW w:w="990" w:type="dxa"/>
            <w:gridSpan w:val="2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5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Литературно-музыкальное</w:t>
            </w:r>
            <w:proofErr w:type="gramEnd"/>
            <w:r w:rsidRPr="004110F4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 «Хлеб Ленинграда»</w:t>
            </w:r>
          </w:p>
        </w:tc>
        <w:tc>
          <w:tcPr>
            <w:tcW w:w="2550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 xml:space="preserve">Члены рабочей группы по патриотическому воспитанию, </w:t>
            </w:r>
            <w:r w:rsidRPr="00411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руководитель</w:t>
            </w:r>
          </w:p>
        </w:tc>
        <w:tc>
          <w:tcPr>
            <w:tcW w:w="1545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627467" w:rsidRPr="004110F4" w:rsidTr="00C1291F">
        <w:tc>
          <w:tcPr>
            <w:tcW w:w="990" w:type="dxa"/>
            <w:gridSpan w:val="2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5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Беседа «Сталинградская битва»</w:t>
            </w:r>
          </w:p>
        </w:tc>
        <w:tc>
          <w:tcPr>
            <w:tcW w:w="2550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групп</w:t>
            </w:r>
          </w:p>
        </w:tc>
        <w:tc>
          <w:tcPr>
            <w:tcW w:w="1545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27467" w:rsidRPr="004110F4" w:rsidTr="00C1291F">
        <w:tc>
          <w:tcPr>
            <w:tcW w:w="990" w:type="dxa"/>
            <w:gridSpan w:val="2"/>
            <w:hideMark/>
          </w:tcPr>
          <w:p w:rsidR="00627467" w:rsidRPr="004110F4" w:rsidRDefault="00627467" w:rsidP="0062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5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«Армейские учения»</w:t>
            </w:r>
          </w:p>
        </w:tc>
        <w:tc>
          <w:tcPr>
            <w:tcW w:w="2550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 старших, подготовительных групп</w:t>
            </w:r>
          </w:p>
        </w:tc>
        <w:tc>
          <w:tcPr>
            <w:tcW w:w="1545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27467" w:rsidRPr="004110F4" w:rsidTr="00C1291F">
        <w:tc>
          <w:tcPr>
            <w:tcW w:w="990" w:type="dxa"/>
            <w:gridSpan w:val="2"/>
            <w:hideMark/>
          </w:tcPr>
          <w:p w:rsidR="00627467" w:rsidRPr="004110F4" w:rsidRDefault="00627467" w:rsidP="0062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5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Парад детских войск «Бравые солдаты»</w:t>
            </w:r>
          </w:p>
        </w:tc>
        <w:tc>
          <w:tcPr>
            <w:tcW w:w="2550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 старших, подготовительных групп</w:t>
            </w:r>
          </w:p>
        </w:tc>
        <w:tc>
          <w:tcPr>
            <w:tcW w:w="1545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27467" w:rsidRPr="004110F4" w:rsidTr="00C1291F">
        <w:tc>
          <w:tcPr>
            <w:tcW w:w="990" w:type="dxa"/>
            <w:gridSpan w:val="2"/>
            <w:hideMark/>
          </w:tcPr>
          <w:p w:rsidR="00627467" w:rsidRPr="004110F4" w:rsidRDefault="00627467" w:rsidP="0062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5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Посещение Выставки в музее детского сада, посвященной Победе в ВОВ</w:t>
            </w:r>
          </w:p>
        </w:tc>
        <w:tc>
          <w:tcPr>
            <w:tcW w:w="2550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по патриотическому воспитанию, Воспитатели старших и подготовительных групп</w:t>
            </w:r>
          </w:p>
        </w:tc>
        <w:tc>
          <w:tcPr>
            <w:tcW w:w="1545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</w:tc>
      </w:tr>
      <w:tr w:rsidR="00627467" w:rsidRPr="004110F4" w:rsidTr="00C1291F">
        <w:tc>
          <w:tcPr>
            <w:tcW w:w="990" w:type="dxa"/>
            <w:gridSpan w:val="2"/>
            <w:hideMark/>
          </w:tcPr>
          <w:p w:rsidR="00627467" w:rsidRPr="004110F4" w:rsidRDefault="00627467" w:rsidP="0062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5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 «Женское </w:t>
            </w:r>
            <w:r w:rsidRPr="00627467">
              <w:rPr>
                <w:rFonts w:ascii="Times New Roman" w:hAnsi="Times New Roman" w:cs="Times New Roman"/>
                <w:sz w:val="24"/>
                <w:szCs w:val="24"/>
              </w:rPr>
              <w:t>лицо ВОВ», «Шли девчата по войне», </w:t>
            </w:r>
            <w:hyperlink r:id="rId5" w:history="1">
              <w:r w:rsidRPr="0062746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«У войны не женское лицо»</w:t>
              </w:r>
            </w:hyperlink>
          </w:p>
        </w:tc>
        <w:tc>
          <w:tcPr>
            <w:tcW w:w="2550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545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27467" w:rsidRPr="004110F4" w:rsidTr="00C1291F">
        <w:tc>
          <w:tcPr>
            <w:tcW w:w="990" w:type="dxa"/>
            <w:gridSpan w:val="2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5" w:type="dxa"/>
            <w:hideMark/>
          </w:tcPr>
          <w:p w:rsidR="00627467" w:rsidRPr="008743FF" w:rsidRDefault="00627467" w:rsidP="0087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Мини-репортаж «Чтит город тех, кто пал когда — то в боях за Родину свою» (о памятниках Белгорода)</w:t>
            </w:r>
          </w:p>
        </w:tc>
        <w:tc>
          <w:tcPr>
            <w:tcW w:w="2550" w:type="dxa"/>
            <w:hideMark/>
          </w:tcPr>
          <w:p w:rsidR="00627467" w:rsidRPr="004110F4" w:rsidRDefault="00627467" w:rsidP="0087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 xml:space="preserve"> группы, воспитатели старших, подготовительных групп</w:t>
            </w:r>
          </w:p>
        </w:tc>
        <w:tc>
          <w:tcPr>
            <w:tcW w:w="1545" w:type="dxa"/>
            <w:hideMark/>
          </w:tcPr>
          <w:p w:rsidR="00627467" w:rsidRPr="004110F4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F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27467" w:rsidRPr="00BA56B0" w:rsidTr="00C1291F">
        <w:tc>
          <w:tcPr>
            <w:tcW w:w="990" w:type="dxa"/>
            <w:gridSpan w:val="2"/>
            <w:hideMark/>
          </w:tcPr>
          <w:p w:rsidR="00627467" w:rsidRPr="008743FF" w:rsidRDefault="00C1291F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27467" w:rsidRPr="00874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5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2550" w:type="dxa"/>
            <w:hideMark/>
          </w:tcPr>
          <w:p w:rsidR="00627467" w:rsidRPr="008743FF" w:rsidRDefault="00627467" w:rsidP="0087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 xml:space="preserve"> группы, все педагоги</w:t>
            </w:r>
          </w:p>
        </w:tc>
        <w:tc>
          <w:tcPr>
            <w:tcW w:w="1545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27467" w:rsidRPr="00BA56B0" w:rsidTr="00C1291F">
        <w:tc>
          <w:tcPr>
            <w:tcW w:w="990" w:type="dxa"/>
            <w:gridSpan w:val="2"/>
            <w:hideMark/>
          </w:tcPr>
          <w:p w:rsidR="00627467" w:rsidRPr="008743FF" w:rsidRDefault="00C1291F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27467" w:rsidRPr="00874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5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Конкурс чтецов «Строки, опаленные войной» совместно с библиотекой</w:t>
            </w:r>
          </w:p>
        </w:tc>
        <w:tc>
          <w:tcPr>
            <w:tcW w:w="2550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545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27467" w:rsidRPr="00BA56B0" w:rsidTr="00C1291F">
        <w:tc>
          <w:tcPr>
            <w:tcW w:w="990" w:type="dxa"/>
            <w:gridSpan w:val="2"/>
            <w:hideMark/>
          </w:tcPr>
          <w:p w:rsidR="00627467" w:rsidRPr="008743FF" w:rsidRDefault="00C1291F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27467" w:rsidRPr="00874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5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совместного проекта с родителями «Ветеран живет рядом» (подбор материала и составление презентаций родителями совместно с воспитанниками о родственниках, соседях, знакомых воевавших в годы ВОВ) года</w:t>
            </w:r>
          </w:p>
        </w:tc>
        <w:tc>
          <w:tcPr>
            <w:tcW w:w="2550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545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27467" w:rsidRPr="00BA56B0" w:rsidTr="00C1291F">
        <w:tc>
          <w:tcPr>
            <w:tcW w:w="990" w:type="dxa"/>
            <w:gridSpan w:val="2"/>
            <w:hideMark/>
          </w:tcPr>
          <w:p w:rsidR="00627467" w:rsidRPr="008743FF" w:rsidRDefault="00C1291F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05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«Аллея Победы»</w:t>
            </w:r>
          </w:p>
        </w:tc>
        <w:tc>
          <w:tcPr>
            <w:tcW w:w="2550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545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27467" w:rsidRPr="00BA56B0" w:rsidTr="00C1291F">
        <w:tc>
          <w:tcPr>
            <w:tcW w:w="990" w:type="dxa"/>
            <w:gridSpan w:val="2"/>
            <w:hideMark/>
          </w:tcPr>
          <w:p w:rsidR="00627467" w:rsidRPr="008743FF" w:rsidRDefault="00627467" w:rsidP="00C1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2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5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рисунков и поделок «Рисуют дети о войне» в группах и на стенде детского сада</w:t>
            </w:r>
          </w:p>
        </w:tc>
        <w:tc>
          <w:tcPr>
            <w:tcW w:w="2550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545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627467" w:rsidRPr="00BA56B0" w:rsidTr="00C1291F">
        <w:tc>
          <w:tcPr>
            <w:tcW w:w="990" w:type="dxa"/>
            <w:gridSpan w:val="2"/>
            <w:hideMark/>
          </w:tcPr>
          <w:p w:rsidR="00627467" w:rsidRPr="008743FF" w:rsidRDefault="00627467" w:rsidP="00C1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2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5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550" w:type="dxa"/>
            <w:hideMark/>
          </w:tcPr>
          <w:p w:rsidR="00627467" w:rsidRPr="008743FF" w:rsidRDefault="00627467" w:rsidP="0087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Члены творческой  группы, все педагоги</w:t>
            </w:r>
          </w:p>
        </w:tc>
        <w:tc>
          <w:tcPr>
            <w:tcW w:w="1545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27467" w:rsidRPr="00BA56B0" w:rsidTr="00C1291F">
        <w:tc>
          <w:tcPr>
            <w:tcW w:w="990" w:type="dxa"/>
            <w:gridSpan w:val="2"/>
            <w:hideMark/>
          </w:tcPr>
          <w:p w:rsidR="00627467" w:rsidRPr="00C1291F" w:rsidRDefault="00627467" w:rsidP="00C1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29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2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5" w:type="dxa"/>
            <w:hideMark/>
          </w:tcPr>
          <w:p w:rsidR="00627467" w:rsidRPr="00C1291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91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1291F">
              <w:rPr>
                <w:rFonts w:ascii="Times New Roman" w:hAnsi="Times New Roman" w:cs="Times New Roman"/>
                <w:sz w:val="24"/>
                <w:szCs w:val="24"/>
              </w:rPr>
              <w:t xml:space="preserve"> – игра «Что я знаю о войне»</w:t>
            </w:r>
          </w:p>
        </w:tc>
        <w:tc>
          <w:tcPr>
            <w:tcW w:w="2550" w:type="dxa"/>
            <w:hideMark/>
          </w:tcPr>
          <w:p w:rsidR="00627467" w:rsidRPr="00C1291F" w:rsidRDefault="00627467" w:rsidP="00C1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1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культуре, музыкальный руководитель, члены </w:t>
            </w:r>
            <w:r w:rsidR="00C1291F" w:rsidRPr="00C1291F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Pr="00C1291F">
              <w:rPr>
                <w:rFonts w:ascii="Times New Roman" w:hAnsi="Times New Roman" w:cs="Times New Roman"/>
                <w:sz w:val="24"/>
                <w:szCs w:val="24"/>
              </w:rPr>
              <w:t xml:space="preserve"> группы, воспитатели </w:t>
            </w:r>
            <w:r w:rsidRPr="00C12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подготовительных групп</w:t>
            </w:r>
          </w:p>
        </w:tc>
        <w:tc>
          <w:tcPr>
            <w:tcW w:w="1545" w:type="dxa"/>
            <w:hideMark/>
          </w:tcPr>
          <w:p w:rsidR="00627467" w:rsidRPr="00BA56B0" w:rsidRDefault="00627467" w:rsidP="004110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2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627467" w:rsidRPr="00BA56B0" w:rsidTr="00C1291F">
        <w:tc>
          <w:tcPr>
            <w:tcW w:w="990" w:type="dxa"/>
            <w:gridSpan w:val="2"/>
            <w:hideMark/>
          </w:tcPr>
          <w:p w:rsidR="00627467" w:rsidRPr="008743FF" w:rsidRDefault="00C1291F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627467" w:rsidRPr="00874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5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Шествие «Бессмертного полка»</w:t>
            </w:r>
          </w:p>
        </w:tc>
        <w:tc>
          <w:tcPr>
            <w:tcW w:w="2550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545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27467" w:rsidRPr="00BA56B0" w:rsidTr="00C1291F">
        <w:tc>
          <w:tcPr>
            <w:tcW w:w="990" w:type="dxa"/>
            <w:gridSpan w:val="2"/>
            <w:hideMark/>
          </w:tcPr>
          <w:p w:rsidR="00627467" w:rsidRPr="00D65BA9" w:rsidRDefault="00C1291F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27467" w:rsidRPr="00D6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5" w:type="dxa"/>
            <w:hideMark/>
          </w:tcPr>
          <w:p w:rsidR="00627467" w:rsidRPr="00D65BA9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A9">
              <w:rPr>
                <w:rFonts w:ascii="Times New Roman" w:hAnsi="Times New Roman" w:cs="Times New Roman"/>
                <w:sz w:val="24"/>
                <w:szCs w:val="24"/>
              </w:rPr>
              <w:t xml:space="preserve">Детско-родительская </w:t>
            </w:r>
            <w:proofErr w:type="spellStart"/>
            <w:r w:rsidRPr="00D65BA9">
              <w:rPr>
                <w:rFonts w:ascii="Times New Roman" w:hAnsi="Times New Roman" w:cs="Times New Roman"/>
                <w:sz w:val="24"/>
                <w:szCs w:val="24"/>
              </w:rPr>
              <w:t>квес</w:t>
            </w:r>
            <w:proofErr w:type="gramStart"/>
            <w:r w:rsidRPr="00D65B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D65B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65BA9">
              <w:rPr>
                <w:rFonts w:ascii="Times New Roman" w:hAnsi="Times New Roman" w:cs="Times New Roman"/>
                <w:sz w:val="24"/>
                <w:szCs w:val="24"/>
              </w:rPr>
              <w:t xml:space="preserve"> игра «Мы не были на той войне…»</w:t>
            </w:r>
          </w:p>
        </w:tc>
        <w:tc>
          <w:tcPr>
            <w:tcW w:w="2550" w:type="dxa"/>
            <w:hideMark/>
          </w:tcPr>
          <w:p w:rsidR="00627467" w:rsidRPr="00D65BA9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A9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музыкальный руководитель, члены рабочей группы по патриотическому воспитанию, воспитатели старших групп</w:t>
            </w:r>
          </w:p>
        </w:tc>
        <w:tc>
          <w:tcPr>
            <w:tcW w:w="1545" w:type="dxa"/>
            <w:hideMark/>
          </w:tcPr>
          <w:p w:rsidR="00627467" w:rsidRPr="00D65BA9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A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627467" w:rsidRPr="00BA56B0" w:rsidTr="00C1291F">
        <w:tc>
          <w:tcPr>
            <w:tcW w:w="990" w:type="dxa"/>
            <w:gridSpan w:val="2"/>
            <w:hideMark/>
          </w:tcPr>
          <w:p w:rsidR="00627467" w:rsidRPr="00D65BA9" w:rsidRDefault="00C1291F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27467" w:rsidRPr="00D6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5" w:type="dxa"/>
            <w:hideMark/>
          </w:tcPr>
          <w:p w:rsidR="00627467" w:rsidRPr="00D65BA9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A9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«Песни, которые нам помогли победить»</w:t>
            </w:r>
          </w:p>
        </w:tc>
        <w:tc>
          <w:tcPr>
            <w:tcW w:w="2550" w:type="dxa"/>
            <w:hideMark/>
          </w:tcPr>
          <w:p w:rsidR="00627467" w:rsidRPr="00D65BA9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A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члены рабочей группы по патриотическому воспитанию, воспитатели средних и старших групп</w:t>
            </w:r>
          </w:p>
        </w:tc>
        <w:tc>
          <w:tcPr>
            <w:tcW w:w="1545" w:type="dxa"/>
            <w:hideMark/>
          </w:tcPr>
          <w:p w:rsidR="00627467" w:rsidRPr="00D65BA9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A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bookmarkStart w:id="0" w:name="_GoBack"/>
            <w:bookmarkEnd w:id="0"/>
          </w:p>
        </w:tc>
      </w:tr>
      <w:tr w:rsidR="00627467" w:rsidRPr="00BA56B0" w:rsidTr="00C1291F">
        <w:tc>
          <w:tcPr>
            <w:tcW w:w="990" w:type="dxa"/>
            <w:gridSpan w:val="2"/>
            <w:hideMark/>
          </w:tcPr>
          <w:p w:rsidR="00627467" w:rsidRPr="008743FF" w:rsidRDefault="00C1291F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27467" w:rsidRPr="00874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5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2550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545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627467" w:rsidRPr="00BA56B0" w:rsidTr="004110F4">
        <w:tc>
          <w:tcPr>
            <w:tcW w:w="9990" w:type="dxa"/>
            <w:gridSpan w:val="5"/>
            <w:hideMark/>
          </w:tcPr>
          <w:p w:rsidR="00627467" w:rsidRPr="00BA56B0" w:rsidRDefault="00627467" w:rsidP="004110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291F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</w:tr>
      <w:tr w:rsidR="00627467" w:rsidRPr="00BA56B0" w:rsidTr="00C1291F">
        <w:tc>
          <w:tcPr>
            <w:tcW w:w="817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8" w:type="dxa"/>
            <w:gridSpan w:val="2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Консультация по организации мероприятий, посвящённых празднованию 80-летия Победы в ВОВ</w:t>
            </w:r>
          </w:p>
        </w:tc>
        <w:tc>
          <w:tcPr>
            <w:tcW w:w="2550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45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27467" w:rsidRPr="00BA56B0" w:rsidTr="00C1291F">
        <w:tc>
          <w:tcPr>
            <w:tcW w:w="817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8" w:type="dxa"/>
            <w:gridSpan w:val="2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Участие в городских, областных, федеральных конкурсах, фестивалях детского творчества (рисунков, поделок, чтения стихов, вокальных, танцевальных, театральных конкурсах), приуроченных к празднованию 80-й годовщины Победы в Великой Отечественной войне 1941 – 1945 годов</w:t>
            </w:r>
          </w:p>
        </w:tc>
        <w:tc>
          <w:tcPr>
            <w:tcW w:w="2550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545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27467" w:rsidRPr="00BA56B0" w:rsidTr="00C1291F">
        <w:tc>
          <w:tcPr>
            <w:tcW w:w="817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78" w:type="dxa"/>
            <w:gridSpan w:val="2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Сбор методического материала о Великой Отечественно войне, оформление тематических папок, подбор музыки, стихотворений, конспектов досугов, посвящённых Дню защитников Отечества, Дню Победы</w:t>
            </w:r>
          </w:p>
        </w:tc>
        <w:tc>
          <w:tcPr>
            <w:tcW w:w="2550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545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</w:tr>
      <w:tr w:rsidR="00627467" w:rsidRPr="00BA56B0" w:rsidTr="00C1291F">
        <w:tc>
          <w:tcPr>
            <w:tcW w:w="817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78" w:type="dxa"/>
            <w:gridSpan w:val="2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совместного проекта с родителями «Ветеран живет рядом» (подбор материала и составление презентаций родителями совместно с воспитанниками о родственниках, соседях, знакомых воевавших в годы ВОВ) года</w:t>
            </w:r>
          </w:p>
        </w:tc>
        <w:tc>
          <w:tcPr>
            <w:tcW w:w="2550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545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627467" w:rsidRPr="00BA56B0" w:rsidTr="00C1291F">
        <w:tc>
          <w:tcPr>
            <w:tcW w:w="817" w:type="dxa"/>
            <w:hideMark/>
          </w:tcPr>
          <w:p w:rsidR="00627467" w:rsidRPr="008743FF" w:rsidRDefault="00C1291F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7467" w:rsidRPr="00874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8" w:type="dxa"/>
            <w:gridSpan w:val="2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оформлению конспектов занятий, бесед, экскурсий</w:t>
            </w:r>
          </w:p>
        </w:tc>
        <w:tc>
          <w:tcPr>
            <w:tcW w:w="2550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45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27467" w:rsidRPr="00BA56B0" w:rsidTr="00C1291F">
        <w:tc>
          <w:tcPr>
            <w:tcW w:w="817" w:type="dxa"/>
            <w:hideMark/>
          </w:tcPr>
          <w:p w:rsidR="00627467" w:rsidRPr="008743FF" w:rsidRDefault="00C1291F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7467" w:rsidRPr="00874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8" w:type="dxa"/>
            <w:gridSpan w:val="2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Работа над образовательными и творческими проектами с участием родителей</w:t>
            </w:r>
          </w:p>
        </w:tc>
        <w:tc>
          <w:tcPr>
            <w:tcW w:w="2550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545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27467" w:rsidRPr="00BA56B0" w:rsidTr="00C1291F">
        <w:tc>
          <w:tcPr>
            <w:tcW w:w="817" w:type="dxa"/>
            <w:hideMark/>
          </w:tcPr>
          <w:p w:rsidR="00627467" w:rsidRPr="008743FF" w:rsidRDefault="00C1291F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7467" w:rsidRPr="00874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8" w:type="dxa"/>
            <w:gridSpan w:val="2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Делимся опытом: «Ярмарка педагогических идей – воспитание патриотизма»</w:t>
            </w:r>
          </w:p>
        </w:tc>
        <w:tc>
          <w:tcPr>
            <w:tcW w:w="2550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руководители МО</w:t>
            </w:r>
          </w:p>
        </w:tc>
        <w:tc>
          <w:tcPr>
            <w:tcW w:w="1545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27467" w:rsidRPr="00BA56B0" w:rsidTr="00C1291F">
        <w:tc>
          <w:tcPr>
            <w:tcW w:w="817" w:type="dxa"/>
            <w:hideMark/>
          </w:tcPr>
          <w:p w:rsidR="00627467" w:rsidRPr="008743FF" w:rsidRDefault="00C1291F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7467" w:rsidRPr="00874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8" w:type="dxa"/>
            <w:gridSpan w:val="2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, создание электронного банка материалов по теме патриотическое воспитание</w:t>
            </w:r>
          </w:p>
        </w:tc>
        <w:tc>
          <w:tcPr>
            <w:tcW w:w="2550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 всех возрастных групп</w:t>
            </w:r>
          </w:p>
        </w:tc>
        <w:tc>
          <w:tcPr>
            <w:tcW w:w="1545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27467" w:rsidRPr="00BA56B0" w:rsidTr="00C1291F">
        <w:tc>
          <w:tcPr>
            <w:tcW w:w="817" w:type="dxa"/>
            <w:hideMark/>
          </w:tcPr>
          <w:p w:rsidR="00627467" w:rsidRPr="008743FF" w:rsidRDefault="00C1291F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627467" w:rsidRPr="00874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8" w:type="dxa"/>
            <w:gridSpan w:val="2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Оформление гру</w:t>
            </w:r>
            <w:proofErr w:type="gramStart"/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пп к пр</w:t>
            </w:r>
            <w:proofErr w:type="gramEnd"/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азднованию 80-летия Победы в Великой Отечественной войне</w:t>
            </w:r>
          </w:p>
        </w:tc>
        <w:tc>
          <w:tcPr>
            <w:tcW w:w="2550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1545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Апрель — май</w:t>
            </w:r>
          </w:p>
        </w:tc>
      </w:tr>
      <w:tr w:rsidR="00627467" w:rsidRPr="00BA56B0" w:rsidTr="004110F4">
        <w:tc>
          <w:tcPr>
            <w:tcW w:w="9990" w:type="dxa"/>
            <w:gridSpan w:val="5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627467" w:rsidRPr="00BA56B0" w:rsidTr="004110F4">
        <w:tc>
          <w:tcPr>
            <w:tcW w:w="990" w:type="dxa"/>
            <w:gridSpan w:val="2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05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Выставки детско-родительского творчества</w:t>
            </w:r>
          </w:p>
        </w:tc>
        <w:tc>
          <w:tcPr>
            <w:tcW w:w="2550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Родители с детьми</w:t>
            </w:r>
          </w:p>
        </w:tc>
        <w:tc>
          <w:tcPr>
            <w:tcW w:w="1545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27467" w:rsidRPr="00BA56B0" w:rsidTr="004110F4">
        <w:tc>
          <w:tcPr>
            <w:tcW w:w="990" w:type="dxa"/>
            <w:gridSpan w:val="2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05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Помощь в изготовлении атрибутов к сюжетно – ролевым играм на военную тему, костюмов к празднику</w:t>
            </w:r>
          </w:p>
        </w:tc>
        <w:tc>
          <w:tcPr>
            <w:tcW w:w="2550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  <w:tc>
          <w:tcPr>
            <w:tcW w:w="1545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27467" w:rsidRPr="00BA56B0" w:rsidTr="004110F4">
        <w:tc>
          <w:tcPr>
            <w:tcW w:w="990" w:type="dxa"/>
            <w:gridSpan w:val="2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05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Посещение родителей совместно с детьми монументов ВОВ</w:t>
            </w:r>
          </w:p>
        </w:tc>
        <w:tc>
          <w:tcPr>
            <w:tcW w:w="2550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545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27467" w:rsidRPr="00BA56B0" w:rsidTr="004110F4">
        <w:tc>
          <w:tcPr>
            <w:tcW w:w="990" w:type="dxa"/>
            <w:gridSpan w:val="2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05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«Библиотека домашнего чтения» с детскими  произведениями о войне</w:t>
            </w:r>
          </w:p>
        </w:tc>
        <w:tc>
          <w:tcPr>
            <w:tcW w:w="2550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по патриотическому воспитанию</w:t>
            </w:r>
          </w:p>
        </w:tc>
        <w:tc>
          <w:tcPr>
            <w:tcW w:w="1545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27467" w:rsidRPr="00BA56B0" w:rsidTr="004110F4">
        <w:tc>
          <w:tcPr>
            <w:tcW w:w="990" w:type="dxa"/>
            <w:gridSpan w:val="2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05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Работа по проекту «Ветеран живет рядом» (подбор материала и составление презентаций родителями совместно с воспитанниками о родственниках, соседях, знакомых воевавших в годы ВОВ)</w:t>
            </w:r>
          </w:p>
        </w:tc>
        <w:tc>
          <w:tcPr>
            <w:tcW w:w="2550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Родители совместно с педагогами</w:t>
            </w:r>
          </w:p>
        </w:tc>
        <w:tc>
          <w:tcPr>
            <w:tcW w:w="1545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627467" w:rsidRPr="00BA56B0" w:rsidTr="004110F4">
        <w:tc>
          <w:tcPr>
            <w:tcW w:w="990" w:type="dxa"/>
            <w:gridSpan w:val="2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05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Участие в  Акциях «Окна Победы» «Читаем о войне» «Аллея Победы» «Свеча Памяти» «Бессмертный полк» «Книга Памяти» </w:t>
            </w:r>
            <w:hyperlink r:id="rId6" w:history="1">
              <w:r w:rsidRPr="008743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https://книгипамяти.рф/</w:t>
              </w:r>
            </w:hyperlink>
          </w:p>
        </w:tc>
        <w:tc>
          <w:tcPr>
            <w:tcW w:w="2550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Родители совместно с педагогами</w:t>
            </w:r>
          </w:p>
        </w:tc>
        <w:tc>
          <w:tcPr>
            <w:tcW w:w="1545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27467" w:rsidRPr="00BA56B0" w:rsidTr="004110F4">
        <w:tc>
          <w:tcPr>
            <w:tcW w:w="990" w:type="dxa"/>
            <w:gridSpan w:val="2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05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Помощь в оформление уголка памяти в возрастных группах «Поклонимся великим тем годам»</w:t>
            </w:r>
          </w:p>
        </w:tc>
        <w:tc>
          <w:tcPr>
            <w:tcW w:w="2550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</w:tc>
        <w:tc>
          <w:tcPr>
            <w:tcW w:w="1545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627467" w:rsidRPr="00BA56B0" w:rsidTr="004110F4">
        <w:tc>
          <w:tcPr>
            <w:tcW w:w="990" w:type="dxa"/>
            <w:gridSpan w:val="2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05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Буклеты для родителей «Читаем детям о войне», «Детям о войне» и т.п.</w:t>
            </w:r>
          </w:p>
        </w:tc>
        <w:tc>
          <w:tcPr>
            <w:tcW w:w="2550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545" w:type="dxa"/>
            <w:hideMark/>
          </w:tcPr>
          <w:p w:rsidR="00627467" w:rsidRPr="008743FF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27467" w:rsidRPr="00BA56B0" w:rsidTr="004110F4">
        <w:tc>
          <w:tcPr>
            <w:tcW w:w="990" w:type="dxa"/>
            <w:gridSpan w:val="2"/>
            <w:hideMark/>
          </w:tcPr>
          <w:p w:rsidR="00627467" w:rsidRPr="00627467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6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05" w:type="dxa"/>
            <w:hideMark/>
          </w:tcPr>
          <w:p w:rsidR="00627467" w:rsidRPr="00627467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67">
              <w:rPr>
                <w:rFonts w:ascii="Times New Roman" w:hAnsi="Times New Roman" w:cs="Times New Roman"/>
                <w:sz w:val="24"/>
                <w:szCs w:val="24"/>
              </w:rPr>
              <w:t>Рекомендации для родителей «Расскажем детям о Великой Отечественной войне», Рекомендации для родителей «Поделки к 9 мая дома и в детском саду своими руками», «Мультфильмы для детей, посвященные дню победы в великой отечественной войне!»</w:t>
            </w:r>
          </w:p>
        </w:tc>
        <w:tc>
          <w:tcPr>
            <w:tcW w:w="2550" w:type="dxa"/>
            <w:hideMark/>
          </w:tcPr>
          <w:p w:rsidR="00627467" w:rsidRPr="00627467" w:rsidRDefault="00627467" w:rsidP="0062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67"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группы, все педагоги</w:t>
            </w:r>
          </w:p>
        </w:tc>
        <w:tc>
          <w:tcPr>
            <w:tcW w:w="1545" w:type="dxa"/>
            <w:hideMark/>
          </w:tcPr>
          <w:p w:rsidR="00627467" w:rsidRPr="00627467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27467" w:rsidRPr="00BA56B0" w:rsidTr="00627467">
        <w:tc>
          <w:tcPr>
            <w:tcW w:w="990" w:type="dxa"/>
            <w:gridSpan w:val="2"/>
            <w:shd w:val="clear" w:color="auto" w:fill="auto"/>
            <w:hideMark/>
          </w:tcPr>
          <w:p w:rsidR="00627467" w:rsidRPr="00627467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6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05" w:type="dxa"/>
            <w:shd w:val="clear" w:color="auto" w:fill="auto"/>
            <w:hideMark/>
          </w:tcPr>
          <w:p w:rsidR="00627467" w:rsidRPr="00627467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67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80-летию Великой Победы, проводимых в детском саду</w:t>
            </w:r>
          </w:p>
        </w:tc>
        <w:tc>
          <w:tcPr>
            <w:tcW w:w="2550" w:type="dxa"/>
            <w:shd w:val="clear" w:color="auto" w:fill="auto"/>
            <w:hideMark/>
          </w:tcPr>
          <w:p w:rsidR="00627467" w:rsidRPr="00627467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67">
              <w:rPr>
                <w:rFonts w:ascii="Times New Roman" w:hAnsi="Times New Roman" w:cs="Times New Roman"/>
                <w:sz w:val="24"/>
                <w:szCs w:val="24"/>
              </w:rPr>
              <w:t>Родители, все педагоги</w:t>
            </w:r>
          </w:p>
        </w:tc>
        <w:tc>
          <w:tcPr>
            <w:tcW w:w="1545" w:type="dxa"/>
            <w:shd w:val="clear" w:color="auto" w:fill="auto"/>
            <w:hideMark/>
          </w:tcPr>
          <w:p w:rsidR="00627467" w:rsidRPr="00627467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27467" w:rsidRPr="00BA56B0" w:rsidTr="004110F4">
        <w:tc>
          <w:tcPr>
            <w:tcW w:w="9990" w:type="dxa"/>
            <w:gridSpan w:val="5"/>
            <w:hideMark/>
          </w:tcPr>
          <w:p w:rsidR="00627467" w:rsidRPr="00627467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67">
              <w:rPr>
                <w:rFonts w:ascii="Times New Roman" w:hAnsi="Times New Roman" w:cs="Times New Roman"/>
                <w:sz w:val="24"/>
                <w:szCs w:val="24"/>
              </w:rPr>
              <w:t>Пополнение РППС</w:t>
            </w:r>
          </w:p>
        </w:tc>
      </w:tr>
      <w:tr w:rsidR="00627467" w:rsidRPr="004110F4" w:rsidTr="004110F4">
        <w:tc>
          <w:tcPr>
            <w:tcW w:w="990" w:type="dxa"/>
            <w:gridSpan w:val="2"/>
            <w:hideMark/>
          </w:tcPr>
          <w:p w:rsidR="00627467" w:rsidRPr="00627467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05" w:type="dxa"/>
            <w:hideMark/>
          </w:tcPr>
          <w:p w:rsidR="00627467" w:rsidRPr="00627467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67">
              <w:rPr>
                <w:rFonts w:ascii="Times New Roman" w:hAnsi="Times New Roman" w:cs="Times New Roman"/>
                <w:sz w:val="24"/>
                <w:szCs w:val="24"/>
              </w:rPr>
              <w:t>Пополнение новыми материалами патриотические уголки в группах. Обновление и пополнение экспонатов музея.</w:t>
            </w:r>
          </w:p>
        </w:tc>
        <w:tc>
          <w:tcPr>
            <w:tcW w:w="2550" w:type="dxa"/>
            <w:hideMark/>
          </w:tcPr>
          <w:p w:rsidR="00627467" w:rsidRPr="00627467" w:rsidRDefault="00627467" w:rsidP="0062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67"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 все педагоги</w:t>
            </w:r>
          </w:p>
        </w:tc>
        <w:tc>
          <w:tcPr>
            <w:tcW w:w="1545" w:type="dxa"/>
            <w:hideMark/>
          </w:tcPr>
          <w:p w:rsidR="00627467" w:rsidRPr="00627467" w:rsidRDefault="00627467" w:rsidP="0041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E83C52" w:rsidRPr="004110F4" w:rsidRDefault="00E83C52">
      <w:pPr>
        <w:rPr>
          <w:rFonts w:ascii="Times New Roman" w:hAnsi="Times New Roman" w:cs="Times New Roman"/>
          <w:sz w:val="24"/>
          <w:szCs w:val="24"/>
        </w:rPr>
      </w:pPr>
    </w:p>
    <w:sectPr w:rsidR="00E83C52" w:rsidRPr="0041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44"/>
    <w:rsid w:val="002F2048"/>
    <w:rsid w:val="00384744"/>
    <w:rsid w:val="00400D40"/>
    <w:rsid w:val="004110F4"/>
    <w:rsid w:val="004C32F7"/>
    <w:rsid w:val="00627467"/>
    <w:rsid w:val="008743FF"/>
    <w:rsid w:val="00B05492"/>
    <w:rsid w:val="00BA56B0"/>
    <w:rsid w:val="00C1291F"/>
    <w:rsid w:val="00D65BA9"/>
    <w:rsid w:val="00E8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0F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11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0F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11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7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80afobbhsdv6a6k.xn--p1ai/" TargetMode="External"/><Relationship Id="rId5" Type="http://schemas.openxmlformats.org/officeDocument/2006/relationships/hyperlink" Target="https://videouroki.net/razrabotki/videorolik-u-voyny-ne-zhenskoe-lits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2025-01-09T12:44:00Z</dcterms:created>
  <dcterms:modified xsi:type="dcterms:W3CDTF">2025-02-20T18:44:00Z</dcterms:modified>
</cp:coreProperties>
</file>