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77" w:rsidRPr="00825E77" w:rsidRDefault="00825E77" w:rsidP="00825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77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</w:t>
      </w:r>
      <w:proofErr w:type="gramStart"/>
      <w:r w:rsidRPr="00825E7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24F9F" w:rsidRDefault="00825E77" w:rsidP="00825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77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№6 п. </w:t>
      </w:r>
      <w:proofErr w:type="spellStart"/>
      <w:r w:rsidRPr="00825E77">
        <w:rPr>
          <w:rFonts w:ascii="Times New Roman" w:hAnsi="Times New Roman" w:cs="Times New Roman"/>
          <w:b/>
          <w:sz w:val="28"/>
          <w:szCs w:val="28"/>
        </w:rPr>
        <w:t>Новосадовый</w:t>
      </w:r>
      <w:proofErr w:type="spellEnd"/>
      <w:r w:rsidRPr="00825E77">
        <w:rPr>
          <w:rFonts w:ascii="Times New Roman" w:hAnsi="Times New Roman" w:cs="Times New Roman"/>
          <w:b/>
          <w:sz w:val="28"/>
          <w:szCs w:val="28"/>
        </w:rPr>
        <w:t xml:space="preserve"> Белгородского района Белгородской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</w:t>
      </w:r>
    </w:p>
    <w:p w:rsidR="00825E77" w:rsidRDefault="00825E77" w:rsidP="00825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E77" w:rsidRDefault="00825E77" w:rsidP="00825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счет:</w:t>
      </w:r>
    </w:p>
    <w:p w:rsidR="00825E77" w:rsidRDefault="00825E77" w:rsidP="00825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05989" w:rsidTr="00825E77">
        <w:tc>
          <w:tcPr>
            <w:tcW w:w="1914" w:type="dxa"/>
          </w:tcPr>
          <w:p w:rsidR="00825E77" w:rsidRPr="00505989" w:rsidRDefault="00825E77" w:rsidP="00825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98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914" w:type="dxa"/>
          </w:tcPr>
          <w:p w:rsidR="00825E77" w:rsidRPr="00505989" w:rsidRDefault="00505989" w:rsidP="00825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25E77" w:rsidRPr="00505989">
              <w:rPr>
                <w:rFonts w:ascii="Times New Roman" w:hAnsi="Times New Roman" w:cs="Times New Roman"/>
                <w:sz w:val="20"/>
                <w:szCs w:val="20"/>
              </w:rPr>
              <w:t xml:space="preserve">юджетных ассигнований федерального бюджета </w:t>
            </w:r>
            <w:proofErr w:type="gramStart"/>
            <w:r w:rsidR="00825E77" w:rsidRPr="0050598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825E77" w:rsidRPr="00505989">
              <w:rPr>
                <w:rFonts w:ascii="Times New Roman" w:hAnsi="Times New Roman" w:cs="Times New Roman"/>
                <w:sz w:val="20"/>
                <w:szCs w:val="20"/>
              </w:rPr>
              <w:t>в том числе с выделением численности обучающихся, являющихся иностранными гражданами)</w:t>
            </w:r>
          </w:p>
        </w:tc>
        <w:tc>
          <w:tcPr>
            <w:tcW w:w="1914" w:type="dxa"/>
          </w:tcPr>
          <w:p w:rsidR="00825E77" w:rsidRPr="00505989" w:rsidRDefault="00505989" w:rsidP="00825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25E77" w:rsidRPr="00505989">
              <w:rPr>
                <w:rFonts w:ascii="Times New Roman" w:hAnsi="Times New Roman" w:cs="Times New Roman"/>
                <w:sz w:val="20"/>
                <w:szCs w:val="20"/>
              </w:rPr>
              <w:t xml:space="preserve">юджетных ассигнований бюджетов субъектов Российской Федерации (в том числе с выделением численности обучающихся, являющихся иностранными </w:t>
            </w:r>
            <w:proofErr w:type="gramEnd"/>
          </w:p>
        </w:tc>
        <w:tc>
          <w:tcPr>
            <w:tcW w:w="1914" w:type="dxa"/>
          </w:tcPr>
          <w:p w:rsidR="00825E77" w:rsidRPr="00505989" w:rsidRDefault="00505989" w:rsidP="00825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25E77" w:rsidRPr="00505989">
              <w:rPr>
                <w:rFonts w:ascii="Times New Roman" w:hAnsi="Times New Roman" w:cs="Times New Roman"/>
                <w:sz w:val="20"/>
                <w:szCs w:val="20"/>
              </w:rPr>
              <w:t xml:space="preserve">юджетных </w:t>
            </w:r>
            <w:r w:rsidRPr="00505989">
              <w:rPr>
                <w:rFonts w:ascii="Times New Roman" w:hAnsi="Times New Roman" w:cs="Times New Roman"/>
                <w:sz w:val="20"/>
                <w:szCs w:val="20"/>
              </w:rPr>
              <w:t>ассигнований местных бюджетов (</w:t>
            </w:r>
            <w:r w:rsidR="00825E77" w:rsidRPr="00505989">
              <w:rPr>
                <w:rFonts w:ascii="Times New Roman" w:hAnsi="Times New Roman" w:cs="Times New Roman"/>
                <w:sz w:val="20"/>
                <w:szCs w:val="20"/>
              </w:rPr>
              <w:t>в том числе с выделением численности обучающихся, являющихся иностранными гражданами)</w:t>
            </w:r>
          </w:p>
        </w:tc>
        <w:tc>
          <w:tcPr>
            <w:tcW w:w="1915" w:type="dxa"/>
          </w:tcPr>
          <w:p w:rsidR="00825E77" w:rsidRPr="00505989" w:rsidRDefault="00505989" w:rsidP="0050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05989">
              <w:rPr>
                <w:rFonts w:ascii="Times New Roman" w:hAnsi="Times New Roman" w:cs="Times New Roman"/>
                <w:sz w:val="20"/>
                <w:szCs w:val="20"/>
              </w:rPr>
              <w:t xml:space="preserve">о договорам об образовании, заключаемым при приеме на обучение за счет средств физического (или) юридического лица (далее договор об оказании платных образовательных услуг, </w:t>
            </w:r>
            <w:r w:rsidRPr="00505989">
              <w:rPr>
                <w:rFonts w:ascii="Times New Roman" w:hAnsi="Times New Roman" w:cs="Times New Roman"/>
                <w:sz w:val="20"/>
                <w:szCs w:val="20"/>
              </w:rPr>
              <w:t>(в том числе с выделением численности обучающихся, являющихся иностранными гражданами)</w:t>
            </w:r>
            <w:proofErr w:type="gramEnd"/>
          </w:p>
        </w:tc>
      </w:tr>
      <w:tr w:rsidR="00505989" w:rsidTr="00825E77">
        <w:tc>
          <w:tcPr>
            <w:tcW w:w="1914" w:type="dxa"/>
          </w:tcPr>
          <w:p w:rsidR="00825E77" w:rsidRPr="00321116" w:rsidRDefault="00505989" w:rsidP="0050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1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дошкольного образования МДОУ «Детский сад №6 п. </w:t>
            </w:r>
            <w:proofErr w:type="spellStart"/>
            <w:r w:rsidRPr="00321116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321116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Белгородского района Белгородской области»</w:t>
            </w:r>
          </w:p>
        </w:tc>
        <w:tc>
          <w:tcPr>
            <w:tcW w:w="1914" w:type="dxa"/>
          </w:tcPr>
          <w:p w:rsidR="00825E77" w:rsidRPr="00321116" w:rsidRDefault="00505989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25E77" w:rsidRPr="00321116" w:rsidRDefault="00505989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25E77" w:rsidRPr="00321116" w:rsidRDefault="00505989" w:rsidP="00321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116" w:rsidRPr="0032111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15" w:type="dxa"/>
          </w:tcPr>
          <w:p w:rsidR="00825E77" w:rsidRPr="00321116" w:rsidRDefault="00505989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5989" w:rsidTr="00825E77">
        <w:tc>
          <w:tcPr>
            <w:tcW w:w="1914" w:type="dxa"/>
          </w:tcPr>
          <w:p w:rsidR="00825E77" w:rsidRPr="00321116" w:rsidRDefault="00505989" w:rsidP="0050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16">
              <w:rPr>
                <w:rFonts w:ascii="Times New Roman" w:hAnsi="Times New Roman" w:cs="Times New Roman"/>
                <w:sz w:val="20"/>
                <w:szCs w:val="20"/>
              </w:rPr>
              <w:t>Адаптированная о</w:t>
            </w:r>
            <w:r w:rsidRPr="00321116">
              <w:rPr>
                <w:rFonts w:ascii="Times New Roman" w:hAnsi="Times New Roman" w:cs="Times New Roman"/>
                <w:sz w:val="20"/>
                <w:szCs w:val="20"/>
              </w:rPr>
              <w:t xml:space="preserve">бразовательная программа дошкольного образования МДОУ «Детский сад №6 п. </w:t>
            </w:r>
            <w:proofErr w:type="spellStart"/>
            <w:r w:rsidRPr="00321116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321116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Белгородского района Белгородской области»</w:t>
            </w:r>
            <w:r w:rsidRPr="00321116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ТНР</w:t>
            </w:r>
          </w:p>
        </w:tc>
        <w:tc>
          <w:tcPr>
            <w:tcW w:w="1914" w:type="dxa"/>
          </w:tcPr>
          <w:p w:rsidR="00825E77" w:rsidRPr="00321116" w:rsidRDefault="00321116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25E77" w:rsidRPr="00321116" w:rsidRDefault="00321116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25E77" w:rsidRPr="00321116" w:rsidRDefault="00321116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1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5" w:type="dxa"/>
          </w:tcPr>
          <w:p w:rsidR="00825E77" w:rsidRPr="00321116" w:rsidRDefault="00321116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5989" w:rsidTr="00825E77">
        <w:tc>
          <w:tcPr>
            <w:tcW w:w="1914" w:type="dxa"/>
          </w:tcPr>
          <w:p w:rsidR="00825E77" w:rsidRPr="00321116" w:rsidRDefault="00505989" w:rsidP="00505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16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образовательная программа дошкольного образования МДОУ «Детский сад №6 п. </w:t>
            </w:r>
            <w:proofErr w:type="spellStart"/>
            <w:r w:rsidRPr="00321116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321116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Белгородского района Белгородской области» для детей с </w:t>
            </w:r>
            <w:r w:rsidRPr="00321116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</w:p>
        </w:tc>
        <w:tc>
          <w:tcPr>
            <w:tcW w:w="1914" w:type="dxa"/>
          </w:tcPr>
          <w:p w:rsidR="00825E77" w:rsidRPr="00321116" w:rsidRDefault="00321116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25E77" w:rsidRPr="00321116" w:rsidRDefault="00321116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825E77" w:rsidRPr="00321116" w:rsidRDefault="00321116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25E77" w:rsidRPr="00321116" w:rsidRDefault="00321116" w:rsidP="0082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25E77" w:rsidRPr="00825E77" w:rsidRDefault="00825E77" w:rsidP="00825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5E77" w:rsidRPr="00825E77" w:rsidSect="005059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25"/>
    <w:rsid w:val="00321116"/>
    <w:rsid w:val="00505989"/>
    <w:rsid w:val="00825E77"/>
    <w:rsid w:val="00A24F9F"/>
    <w:rsid w:val="00E1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2024-09-20T11:03:00Z</dcterms:created>
  <dcterms:modified xsi:type="dcterms:W3CDTF">2024-09-20T11:26:00Z</dcterms:modified>
</cp:coreProperties>
</file>